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797900" w:rsidRDefault="00124017" w:rsidP="00BE2FF6">
      <w:pPr>
        <w:spacing w:after="0"/>
        <w:ind w:left="-567"/>
        <w:jc w:val="center"/>
        <w:rPr>
          <w:b/>
        </w:rPr>
      </w:pPr>
      <w:r w:rsidRPr="00797900">
        <w:rPr>
          <w:b/>
        </w:rPr>
        <w:t>Особенный учитель для особенных детей</w:t>
      </w:r>
    </w:p>
    <w:p w:rsidR="00124017" w:rsidRDefault="00124017" w:rsidP="00BE2FF6">
      <w:pPr>
        <w:spacing w:after="0"/>
        <w:ind w:left="-567"/>
        <w:jc w:val="center"/>
        <w:rPr>
          <w:b/>
        </w:rPr>
      </w:pPr>
    </w:p>
    <w:p w:rsidR="00797900" w:rsidRPr="00797900" w:rsidRDefault="00797900" w:rsidP="00BE2FF6">
      <w:pPr>
        <w:spacing w:after="0"/>
        <w:ind w:left="-567"/>
        <w:jc w:val="center"/>
        <w:rPr>
          <w:b/>
        </w:rPr>
      </w:pPr>
    </w:p>
    <w:p w:rsidR="00124017" w:rsidRDefault="00642FE8" w:rsidP="00CA2B7A">
      <w:pPr>
        <w:spacing w:after="0" w:line="360" w:lineRule="auto"/>
        <w:ind w:left="-567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642FE8">
        <w:rPr>
          <w:rFonts w:cs="Times New Roman"/>
          <w:color w:val="000000"/>
          <w:szCs w:val="28"/>
          <w:shd w:val="clear" w:color="auto" w:fill="FFFFFF"/>
        </w:rPr>
        <w:t> </w:t>
      </w:r>
      <w:r w:rsidR="00124017">
        <w:rPr>
          <w:rFonts w:cs="Times New Roman"/>
          <w:color w:val="000000"/>
          <w:szCs w:val="28"/>
          <w:shd w:val="clear" w:color="auto" w:fill="FFFFFF"/>
        </w:rPr>
        <w:tab/>
      </w:r>
      <w:r w:rsidRPr="002E3CE6">
        <w:rPr>
          <w:rFonts w:cs="Times New Roman"/>
          <w:color w:val="000000" w:themeColor="text1"/>
          <w:szCs w:val="28"/>
          <w:shd w:val="clear" w:color="auto" w:fill="FFFFFF"/>
        </w:rPr>
        <w:t xml:space="preserve">В жизни каждого человека есть люди, которые оказывают значительное, а зачастую и решающее влияние на формирование </w:t>
      </w:r>
      <w:r w:rsidR="00124017">
        <w:rPr>
          <w:rFonts w:cs="Times New Roman"/>
          <w:color w:val="000000" w:themeColor="text1"/>
          <w:szCs w:val="28"/>
          <w:shd w:val="clear" w:color="auto" w:fill="FFFFFF"/>
        </w:rPr>
        <w:t xml:space="preserve">нашего </w:t>
      </w:r>
      <w:r w:rsidRPr="002E3CE6">
        <w:rPr>
          <w:rFonts w:cs="Times New Roman"/>
          <w:color w:val="000000" w:themeColor="text1"/>
          <w:szCs w:val="28"/>
          <w:shd w:val="clear" w:color="auto" w:fill="FFFFFF"/>
        </w:rPr>
        <w:t>характера</w:t>
      </w:r>
      <w:r w:rsidR="00D41D5C" w:rsidRPr="002E3CE6">
        <w:rPr>
          <w:rFonts w:cs="Times New Roman"/>
          <w:color w:val="000000" w:themeColor="text1"/>
          <w:szCs w:val="28"/>
          <w:shd w:val="clear" w:color="auto" w:fill="FFFFFF"/>
        </w:rPr>
        <w:t>,</w:t>
      </w:r>
      <w:r w:rsidRPr="002E3CE6">
        <w:rPr>
          <w:rFonts w:cs="Times New Roman"/>
          <w:color w:val="000000" w:themeColor="text1"/>
          <w:szCs w:val="28"/>
          <w:shd w:val="clear" w:color="auto" w:fill="FFFFFF"/>
        </w:rPr>
        <w:t xml:space="preserve"> мировоззрения и жизненных ценностей.</w:t>
      </w:r>
      <w:r w:rsidR="00D41D5C" w:rsidRPr="002E3CE6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</w:p>
    <w:p w:rsidR="00642FE8" w:rsidRPr="002E3CE6" w:rsidRDefault="00124017" w:rsidP="00124017">
      <w:pPr>
        <w:spacing w:after="0" w:line="360" w:lineRule="auto"/>
        <w:ind w:left="-567" w:firstLine="1275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На мой взгляд</w:t>
      </w:r>
      <w:r w:rsidR="00D41D5C" w:rsidRPr="002E3CE6">
        <w:rPr>
          <w:rFonts w:cs="Times New Roman"/>
          <w:color w:val="000000" w:themeColor="text1"/>
          <w:szCs w:val="28"/>
          <w:shd w:val="clear" w:color="auto" w:fill="FFFFFF"/>
        </w:rPr>
        <w:t xml:space="preserve">, эта нелёгкая задача в большей степени ложится на плечи учителей, воспитателей, педагогов, наставников. </w:t>
      </w:r>
    </w:p>
    <w:p w:rsidR="00124017" w:rsidRDefault="00D41D5C" w:rsidP="00124017">
      <w:pPr>
        <w:spacing w:after="0" w:line="360" w:lineRule="auto"/>
        <w:ind w:left="-567" w:firstLine="1275"/>
        <w:jc w:val="both"/>
        <w:rPr>
          <w:rFonts w:cs="Times New Roman"/>
          <w:color w:val="000000" w:themeColor="text1"/>
          <w:shd w:val="clear" w:color="auto" w:fill="FFFFFF"/>
        </w:rPr>
      </w:pPr>
      <w:r w:rsidRPr="002E3CE6">
        <w:rPr>
          <w:rFonts w:cs="Times New Roman"/>
          <w:color w:val="000000" w:themeColor="text1"/>
          <w:szCs w:val="28"/>
          <w:shd w:val="clear" w:color="auto" w:fill="FFFFFF"/>
        </w:rPr>
        <w:t xml:space="preserve">Учительский труд </w:t>
      </w:r>
      <w:r w:rsidR="00124017">
        <w:rPr>
          <w:rFonts w:cs="Times New Roman"/>
          <w:color w:val="000000" w:themeColor="text1"/>
          <w:szCs w:val="28"/>
          <w:shd w:val="clear" w:color="auto" w:fill="FFFFFF"/>
        </w:rPr>
        <w:t xml:space="preserve">– это труд </w:t>
      </w:r>
      <w:r w:rsidRPr="002E3CE6">
        <w:rPr>
          <w:rFonts w:cs="Times New Roman"/>
          <w:color w:val="000000" w:themeColor="text1"/>
          <w:szCs w:val="28"/>
          <w:shd w:val="clear" w:color="auto" w:fill="FFFFFF"/>
        </w:rPr>
        <w:t xml:space="preserve">тяжелый и ответственный: </w:t>
      </w:r>
      <w:r w:rsidRPr="002E3CE6">
        <w:rPr>
          <w:rFonts w:cs="Times New Roman"/>
          <w:color w:val="000000" w:themeColor="text1"/>
          <w:shd w:val="clear" w:color="auto" w:fill="FFFFFF"/>
        </w:rPr>
        <w:t>к каждому ученику нужно найти свой подход</w:t>
      </w:r>
      <w:r w:rsidR="002E3CE6" w:rsidRPr="002E3CE6">
        <w:rPr>
          <w:rFonts w:cs="Times New Roman"/>
          <w:color w:val="000000" w:themeColor="text1"/>
          <w:shd w:val="clear" w:color="auto" w:fill="FFFFFF"/>
        </w:rPr>
        <w:t>;</w:t>
      </w:r>
      <w:r w:rsidRPr="002E3CE6">
        <w:rPr>
          <w:rFonts w:cs="Times New Roman"/>
          <w:color w:val="000000" w:themeColor="text1"/>
          <w:shd w:val="clear" w:color="auto" w:fill="FFFFFF"/>
        </w:rPr>
        <w:t xml:space="preserve"> уделить всем</w:t>
      </w:r>
      <w:r w:rsidR="00124017">
        <w:rPr>
          <w:rFonts w:cs="Times New Roman"/>
          <w:color w:val="000000" w:themeColor="text1"/>
          <w:shd w:val="clear" w:color="auto" w:fill="FFFFFF"/>
        </w:rPr>
        <w:t xml:space="preserve">: и родителям, и детям - </w:t>
      </w:r>
      <w:r w:rsidRPr="002E3CE6">
        <w:rPr>
          <w:rFonts w:cs="Times New Roman"/>
          <w:color w:val="000000" w:themeColor="text1"/>
          <w:shd w:val="clear" w:color="auto" w:fill="FFFFFF"/>
        </w:rPr>
        <w:t xml:space="preserve"> необходимое внимание</w:t>
      </w:r>
      <w:r w:rsidR="002E3CE6" w:rsidRPr="002E3CE6">
        <w:rPr>
          <w:rFonts w:cs="Times New Roman"/>
          <w:color w:val="000000" w:themeColor="text1"/>
          <w:shd w:val="clear" w:color="auto" w:fill="FFFFFF"/>
        </w:rPr>
        <w:t>;</w:t>
      </w:r>
      <w:r w:rsidRPr="002E3CE6">
        <w:rPr>
          <w:rFonts w:cs="Times New Roman"/>
          <w:color w:val="000000" w:themeColor="text1"/>
          <w:shd w:val="clear" w:color="auto" w:fill="FFFFFF"/>
        </w:rPr>
        <w:t xml:space="preserve"> </w:t>
      </w:r>
      <w:r w:rsidR="002E3CE6" w:rsidRPr="002E3CE6">
        <w:rPr>
          <w:rFonts w:cs="Times New Roman"/>
          <w:color w:val="000000" w:themeColor="text1"/>
          <w:shd w:val="clear" w:color="auto" w:fill="FFFFFF"/>
        </w:rPr>
        <w:t>знать обо всём на с</w:t>
      </w:r>
      <w:r w:rsidR="00124017">
        <w:rPr>
          <w:rFonts w:cs="Times New Roman"/>
          <w:color w:val="000000" w:themeColor="text1"/>
          <w:shd w:val="clear" w:color="auto" w:fill="FFFFFF"/>
        </w:rPr>
        <w:t>вете, чтобы у</w:t>
      </w:r>
      <w:r w:rsidR="002E3CE6" w:rsidRPr="002E3CE6">
        <w:rPr>
          <w:rFonts w:cs="Times New Roman"/>
          <w:color w:val="000000" w:themeColor="text1"/>
          <w:shd w:val="clear" w:color="auto" w:fill="FFFFFF"/>
        </w:rPr>
        <w:t>влечь ребёнка и интересно раскрыть тему урока</w:t>
      </w:r>
      <w:r w:rsidR="002E3CE6">
        <w:rPr>
          <w:rFonts w:cs="Times New Roman"/>
          <w:color w:val="000000" w:themeColor="text1"/>
          <w:shd w:val="clear" w:color="auto" w:fill="FFFFFF"/>
        </w:rPr>
        <w:t xml:space="preserve">… </w:t>
      </w:r>
    </w:p>
    <w:p w:rsidR="00124017" w:rsidRDefault="002E3CE6" w:rsidP="00124017">
      <w:pPr>
        <w:spacing w:after="0" w:line="360" w:lineRule="auto"/>
        <w:ind w:left="-567" w:firstLine="1275"/>
        <w:jc w:val="both"/>
        <w:rPr>
          <w:rFonts w:cs="Times New Roman"/>
          <w:color w:val="000000" w:themeColor="text1"/>
          <w:shd w:val="clear" w:color="auto" w:fill="FFFFFF"/>
        </w:rPr>
      </w:pPr>
      <w:r w:rsidRPr="002E3CE6">
        <w:rPr>
          <w:rFonts w:cs="Times New Roman"/>
          <w:color w:val="000000" w:themeColor="text1"/>
          <w:shd w:val="clear" w:color="auto" w:fill="FFFFFF"/>
        </w:rPr>
        <w:t>Н</w:t>
      </w:r>
      <w:r>
        <w:rPr>
          <w:rFonts w:cs="Times New Roman"/>
          <w:color w:val="000000" w:themeColor="text1"/>
          <w:shd w:val="clear" w:color="auto" w:fill="FFFFFF"/>
        </w:rPr>
        <w:t>о</w:t>
      </w:r>
      <w:r w:rsidRPr="002E3CE6">
        <w:rPr>
          <w:rFonts w:cs="Times New Roman"/>
          <w:color w:val="000000" w:themeColor="text1"/>
          <w:shd w:val="clear" w:color="auto" w:fill="FFFFFF"/>
        </w:rPr>
        <w:t xml:space="preserve"> ведь работа педагогов не заканчивается, когда прозвенел звонок с последнего урока. Дома их ждёт проверка тетрадей, подготовка к занятиям, подбор учебного материала, ведение классного журнала, беседы с родителями учеников. </w:t>
      </w:r>
    </w:p>
    <w:p w:rsidR="00124017" w:rsidRDefault="003C36FE" w:rsidP="00124017">
      <w:pPr>
        <w:spacing w:after="0" w:line="360" w:lineRule="auto"/>
        <w:ind w:left="-567" w:firstLine="1275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А</w:t>
      </w:r>
      <w:r w:rsidR="00124017">
        <w:rPr>
          <w:rFonts w:cs="Times New Roman"/>
          <w:color w:val="000000" w:themeColor="text1"/>
          <w:shd w:val="clear" w:color="auto" w:fill="FFFFFF"/>
        </w:rPr>
        <w:t xml:space="preserve"> если учитель работает с особенными детьми? В</w:t>
      </w:r>
      <w:r>
        <w:rPr>
          <w:rFonts w:cs="Times New Roman"/>
          <w:color w:val="000000" w:themeColor="text1"/>
          <w:shd w:val="clear" w:color="auto" w:fill="FFFFFF"/>
        </w:rPr>
        <w:t xml:space="preserve">о сколько раз увеличивается </w:t>
      </w:r>
      <w:r w:rsidR="00124017">
        <w:rPr>
          <w:rFonts w:cs="Times New Roman"/>
          <w:color w:val="000000" w:themeColor="text1"/>
          <w:shd w:val="clear" w:color="auto" w:fill="FFFFFF"/>
        </w:rPr>
        <w:t xml:space="preserve">его </w:t>
      </w:r>
      <w:r>
        <w:rPr>
          <w:rFonts w:cs="Times New Roman"/>
          <w:color w:val="000000" w:themeColor="text1"/>
          <w:shd w:val="clear" w:color="auto" w:fill="FFFFFF"/>
        </w:rPr>
        <w:t>ответственность</w:t>
      </w:r>
      <w:r w:rsidR="00124017">
        <w:rPr>
          <w:rFonts w:cs="Times New Roman"/>
          <w:color w:val="000000" w:themeColor="text1"/>
          <w:shd w:val="clear" w:color="auto" w:fill="FFFFFF"/>
        </w:rPr>
        <w:t>, сложность выполняемой работы?</w:t>
      </w:r>
    </w:p>
    <w:p w:rsidR="00124017" w:rsidRDefault="00124017" w:rsidP="00124017">
      <w:pPr>
        <w:spacing w:after="0" w:line="360" w:lineRule="auto"/>
        <w:ind w:left="-567" w:firstLine="1275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Ни для </w:t>
      </w:r>
      <w:proofErr w:type="gramStart"/>
      <w:r>
        <w:rPr>
          <w:rFonts w:cs="Times New Roman"/>
          <w:color w:val="000000" w:themeColor="text1"/>
          <w:shd w:val="clear" w:color="auto" w:fill="FFFFFF"/>
        </w:rPr>
        <w:t>кого</w:t>
      </w:r>
      <w:proofErr w:type="gramEnd"/>
      <w:r>
        <w:rPr>
          <w:rFonts w:cs="Times New Roman"/>
          <w:color w:val="000000" w:themeColor="text1"/>
          <w:shd w:val="clear" w:color="auto" w:fill="FFFFFF"/>
        </w:rPr>
        <w:t xml:space="preserve"> ни секрет, что особенному ребёнку нужен особенный</w:t>
      </w:r>
      <w:r w:rsidR="003C36FE">
        <w:rPr>
          <w:rFonts w:cs="Times New Roman"/>
          <w:color w:val="000000" w:themeColor="text1"/>
          <w:shd w:val="clear" w:color="auto" w:fill="FFFFFF"/>
        </w:rPr>
        <w:t xml:space="preserve"> учитель. Далеко не каждый способен работать с детьми, имеющими ограничения в интеллектуальном развитии. Быть педагогом и наставником для таких реб</w:t>
      </w:r>
      <w:r>
        <w:rPr>
          <w:rFonts w:cs="Times New Roman"/>
          <w:color w:val="000000" w:themeColor="text1"/>
          <w:shd w:val="clear" w:color="auto" w:fill="FFFFFF"/>
        </w:rPr>
        <w:t>ят – призвание, зов сердца, так как именно от учителя</w:t>
      </w:r>
      <w:r w:rsidR="003C36FE">
        <w:rPr>
          <w:rFonts w:cs="Times New Roman"/>
          <w:color w:val="000000" w:themeColor="text1"/>
          <w:shd w:val="clear" w:color="auto" w:fill="FFFFFF"/>
        </w:rPr>
        <w:t xml:space="preserve"> зави</w:t>
      </w:r>
      <w:r>
        <w:rPr>
          <w:rFonts w:cs="Times New Roman"/>
          <w:color w:val="000000" w:themeColor="text1"/>
          <w:shd w:val="clear" w:color="auto" w:fill="FFFFFF"/>
        </w:rPr>
        <w:t>сит дальнейшая судьба такого ребенка</w:t>
      </w:r>
      <w:r w:rsidR="003C36FE">
        <w:rPr>
          <w:rFonts w:cs="Times New Roman"/>
          <w:color w:val="000000" w:themeColor="text1"/>
          <w:shd w:val="clear" w:color="auto" w:fill="FFFFFF"/>
        </w:rPr>
        <w:t xml:space="preserve">. </w:t>
      </w:r>
    </w:p>
    <w:p w:rsidR="00655FED" w:rsidRDefault="00655FED" w:rsidP="00124017">
      <w:pPr>
        <w:spacing w:after="0" w:line="360" w:lineRule="auto"/>
        <w:ind w:left="-567" w:firstLine="1275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Очень часто на таких детей смотрят свысока, даже </w:t>
      </w:r>
      <w:proofErr w:type="gramStart"/>
      <w:r>
        <w:rPr>
          <w:rFonts w:cs="Times New Roman"/>
          <w:color w:val="000000" w:themeColor="text1"/>
          <w:shd w:val="clear" w:color="auto" w:fill="FFFFFF"/>
        </w:rPr>
        <w:t>осуждающе</w:t>
      </w:r>
      <w:proofErr w:type="gramEnd"/>
      <w:r>
        <w:rPr>
          <w:rFonts w:cs="Times New Roman"/>
          <w:color w:val="000000" w:themeColor="text1"/>
          <w:shd w:val="clear" w:color="auto" w:fill="FFFFFF"/>
        </w:rPr>
        <w:t xml:space="preserve">… но все-таки это обычные дети, хотя и особенные. Они так же любят сладости, шумные игры, так же старательно выводят буквы в тетрадочках. Многие из этих мальчишек и девчонок растут в трудных семьях, поэтому всей душой тянутся к </w:t>
      </w:r>
      <w:proofErr w:type="gramStart"/>
      <w:r>
        <w:rPr>
          <w:rFonts w:cs="Times New Roman"/>
          <w:color w:val="000000" w:themeColor="text1"/>
          <w:shd w:val="clear" w:color="auto" w:fill="FFFFFF"/>
        </w:rPr>
        <w:t>доброму</w:t>
      </w:r>
      <w:proofErr w:type="gramEnd"/>
      <w:r>
        <w:rPr>
          <w:rFonts w:cs="Times New Roman"/>
          <w:color w:val="000000" w:themeColor="text1"/>
          <w:shd w:val="clear" w:color="auto" w:fill="FFFFFF"/>
        </w:rPr>
        <w:t xml:space="preserve"> и хорошему. </w:t>
      </w:r>
    </w:p>
    <w:p w:rsidR="003C36FE" w:rsidRDefault="00655FED" w:rsidP="00124017">
      <w:pPr>
        <w:spacing w:after="0" w:line="360" w:lineRule="auto"/>
        <w:ind w:left="-567" w:firstLine="1275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На учителе особенных детей лежит огромная ответственность - </w:t>
      </w:r>
      <w:r w:rsidR="003C36FE">
        <w:rPr>
          <w:rFonts w:cs="Times New Roman"/>
          <w:color w:val="000000" w:themeColor="text1"/>
          <w:shd w:val="clear" w:color="auto" w:fill="FFFFFF"/>
        </w:rPr>
        <w:t xml:space="preserve">не навредить, полностью отдать себя ученикам, чтобы дать им надежду на полноценное, светлое будущее. </w:t>
      </w:r>
      <w:r w:rsidR="00194927">
        <w:rPr>
          <w:rFonts w:cs="Times New Roman"/>
          <w:color w:val="000000" w:themeColor="text1"/>
          <w:shd w:val="clear" w:color="auto" w:fill="FFFFFF"/>
        </w:rPr>
        <w:t>Я очень уважаю и ценю работу педагогов</w:t>
      </w:r>
      <w:r w:rsidR="00124017" w:rsidRPr="00124017">
        <w:rPr>
          <w:rFonts w:cs="Times New Roman"/>
          <w:color w:val="000000" w:themeColor="text1"/>
          <w:shd w:val="clear" w:color="auto" w:fill="FFFFFF"/>
        </w:rPr>
        <w:t xml:space="preserve"> </w:t>
      </w:r>
      <w:r w:rsidR="00124017">
        <w:rPr>
          <w:rFonts w:cs="Times New Roman"/>
          <w:color w:val="000000" w:themeColor="text1"/>
          <w:shd w:val="clear" w:color="auto" w:fill="FFFFFF"/>
        </w:rPr>
        <w:lastRenderedPageBreak/>
        <w:t>коррекционных школ</w:t>
      </w:r>
      <w:r w:rsidR="00194927">
        <w:rPr>
          <w:rFonts w:cs="Times New Roman"/>
          <w:color w:val="000000" w:themeColor="text1"/>
          <w:shd w:val="clear" w:color="auto" w:fill="FFFFFF"/>
        </w:rPr>
        <w:t>.</w:t>
      </w:r>
      <w:r w:rsidR="00124017">
        <w:rPr>
          <w:rFonts w:cs="Times New Roman"/>
          <w:color w:val="000000" w:themeColor="text1"/>
          <w:shd w:val="clear" w:color="auto" w:fill="FFFFFF"/>
        </w:rPr>
        <w:t xml:space="preserve"> Моя мама работает именно с такими детьми.</w:t>
      </w:r>
      <w:r w:rsidR="00194927">
        <w:rPr>
          <w:rFonts w:cs="Times New Roman"/>
          <w:color w:val="000000" w:themeColor="text1"/>
          <w:shd w:val="clear" w:color="auto" w:fill="FFFFFF"/>
        </w:rPr>
        <w:t xml:space="preserve"> Я смело могу её назвать учителем с большой буквы.</w:t>
      </w:r>
    </w:p>
    <w:p w:rsidR="00655FED" w:rsidRDefault="00702078" w:rsidP="00124017">
      <w:pPr>
        <w:spacing w:after="0" w:line="360" w:lineRule="auto"/>
        <w:ind w:left="-567" w:firstLine="1275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Моя</w:t>
      </w:r>
      <w:r w:rsidR="00194927">
        <w:rPr>
          <w:rFonts w:cs="Times New Roman"/>
          <w:color w:val="000000" w:themeColor="text1"/>
          <w:shd w:val="clear" w:color="auto" w:fill="FFFFFF"/>
        </w:rPr>
        <w:t xml:space="preserve"> </w:t>
      </w:r>
      <w:r w:rsidR="00124017">
        <w:rPr>
          <w:rFonts w:cs="Times New Roman"/>
          <w:color w:val="000000" w:themeColor="text1"/>
          <w:shd w:val="clear" w:color="auto" w:fill="FFFFFF"/>
        </w:rPr>
        <w:t>мама,  Красноперова Галина Ивановна,</w:t>
      </w:r>
      <w:r w:rsidR="00194927">
        <w:rPr>
          <w:rFonts w:cs="Times New Roman"/>
          <w:color w:val="000000" w:themeColor="text1"/>
          <w:shd w:val="clear" w:color="auto" w:fill="FFFFFF"/>
        </w:rPr>
        <w:t xml:space="preserve"> работает учителем для особых детей уже </w:t>
      </w:r>
      <w:r w:rsidR="00400BC4">
        <w:rPr>
          <w:rFonts w:cs="Times New Roman"/>
          <w:color w:val="000000" w:themeColor="text1"/>
          <w:shd w:val="clear" w:color="auto" w:fill="FFFFFF"/>
        </w:rPr>
        <w:t>более 20</w:t>
      </w:r>
      <w:r w:rsidR="00655FED">
        <w:rPr>
          <w:rFonts w:cs="Times New Roman"/>
          <w:color w:val="000000" w:themeColor="text1"/>
          <w:shd w:val="clear" w:color="auto" w:fill="FFFFFF"/>
        </w:rPr>
        <w:t xml:space="preserve"> лет. За эти годы </w:t>
      </w:r>
      <w:r w:rsidR="00194927">
        <w:rPr>
          <w:rFonts w:cs="Times New Roman"/>
          <w:color w:val="000000" w:themeColor="text1"/>
          <w:shd w:val="clear" w:color="auto" w:fill="FFFFFF"/>
        </w:rPr>
        <w:t xml:space="preserve"> она смогла</w:t>
      </w:r>
      <w:r w:rsidR="00655FED">
        <w:rPr>
          <w:rFonts w:cs="Times New Roman"/>
          <w:color w:val="000000" w:themeColor="text1"/>
          <w:shd w:val="clear" w:color="auto" w:fill="FFFFFF"/>
        </w:rPr>
        <w:t xml:space="preserve"> воспитать </w:t>
      </w:r>
      <w:r w:rsidR="0000155D">
        <w:rPr>
          <w:rFonts w:cs="Times New Roman"/>
          <w:color w:val="000000" w:themeColor="text1"/>
          <w:shd w:val="clear" w:color="auto" w:fill="FFFFFF"/>
        </w:rPr>
        <w:t>более 100 учеников, которые в дальнейшем смогли снять диагноз, устроиться на достойную р</w:t>
      </w:r>
      <w:r w:rsidR="00655FED">
        <w:rPr>
          <w:rFonts w:cs="Times New Roman"/>
          <w:color w:val="000000" w:themeColor="text1"/>
          <w:shd w:val="clear" w:color="auto" w:fill="FFFFFF"/>
        </w:rPr>
        <w:t xml:space="preserve">аботу и жить полноценной </w:t>
      </w:r>
      <w:r w:rsidR="0000155D">
        <w:rPr>
          <w:rFonts w:cs="Times New Roman"/>
          <w:color w:val="000000" w:themeColor="text1"/>
          <w:shd w:val="clear" w:color="auto" w:fill="FFFFFF"/>
        </w:rPr>
        <w:t xml:space="preserve"> жизнью. </w:t>
      </w:r>
    </w:p>
    <w:p w:rsidR="00797900" w:rsidRDefault="00655FED" w:rsidP="00124017">
      <w:pPr>
        <w:spacing w:after="0" w:line="360" w:lineRule="auto"/>
        <w:ind w:left="-567" w:firstLine="1275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М</w:t>
      </w:r>
      <w:r w:rsidR="0000155D">
        <w:rPr>
          <w:rFonts w:cs="Times New Roman"/>
          <w:color w:val="000000" w:themeColor="text1"/>
          <w:shd w:val="clear" w:color="auto" w:fill="FFFFFF"/>
        </w:rPr>
        <w:t xml:space="preserve">оя мама </w:t>
      </w:r>
      <w:r>
        <w:rPr>
          <w:rFonts w:cs="Times New Roman"/>
          <w:color w:val="000000" w:themeColor="text1"/>
          <w:shd w:val="clear" w:color="auto" w:fill="FFFFFF"/>
        </w:rPr>
        <w:t>вечерами долго готовится к урокам.</w:t>
      </w:r>
      <w:r w:rsidR="0000155D">
        <w:rPr>
          <w:rFonts w:cs="Times New Roman"/>
          <w:color w:val="000000" w:themeColor="text1"/>
          <w:shd w:val="clear" w:color="auto" w:fill="FFFFFF"/>
        </w:rPr>
        <w:t xml:space="preserve"> Чтобы урок был усвоен, Галина Ивановна, прежде всего, учитывает особенности характера </w:t>
      </w:r>
      <w:r>
        <w:rPr>
          <w:rFonts w:cs="Times New Roman"/>
          <w:color w:val="000000" w:themeColor="text1"/>
          <w:shd w:val="clear" w:color="auto" w:fill="FFFFFF"/>
        </w:rPr>
        <w:t xml:space="preserve">каждого своего воспитанника. </w:t>
      </w:r>
      <w:r w:rsidR="00451ACB">
        <w:rPr>
          <w:rFonts w:cs="Times New Roman"/>
          <w:color w:val="000000" w:themeColor="text1"/>
          <w:shd w:val="clear" w:color="auto" w:fill="FFFFFF"/>
        </w:rPr>
        <w:t xml:space="preserve">Она </w:t>
      </w:r>
      <w:r w:rsidR="0000155D">
        <w:rPr>
          <w:rFonts w:cs="Times New Roman"/>
          <w:color w:val="000000" w:themeColor="text1"/>
          <w:shd w:val="clear" w:color="auto" w:fill="FFFFFF"/>
        </w:rPr>
        <w:t xml:space="preserve">старается </w:t>
      </w:r>
      <w:r w:rsidR="00451ACB">
        <w:rPr>
          <w:rFonts w:cs="Times New Roman"/>
          <w:color w:val="000000" w:themeColor="text1"/>
          <w:shd w:val="clear" w:color="auto" w:fill="FFFFFF"/>
        </w:rPr>
        <w:t xml:space="preserve">найти такие приемы работы, чтобы всем её ученикам </w:t>
      </w:r>
      <w:r w:rsidR="0000155D">
        <w:rPr>
          <w:rFonts w:cs="Times New Roman"/>
          <w:color w:val="000000" w:themeColor="text1"/>
          <w:shd w:val="clear" w:color="auto" w:fill="FFFFFF"/>
        </w:rPr>
        <w:t xml:space="preserve">было интересно, а главное – понятно. </w:t>
      </w:r>
      <w:r w:rsidR="00400BC4">
        <w:rPr>
          <w:rFonts w:cs="Times New Roman"/>
          <w:color w:val="000000" w:themeColor="text1"/>
          <w:shd w:val="clear" w:color="auto" w:fill="FFFFFF"/>
        </w:rPr>
        <w:t xml:space="preserve">Но в обязанности моей мамы входит не только учебная, но и внеурочная деятельность детей. В школе-интернате, где </w:t>
      </w:r>
      <w:r w:rsidR="00451ACB">
        <w:rPr>
          <w:rFonts w:cs="Times New Roman"/>
          <w:color w:val="000000" w:themeColor="text1"/>
          <w:shd w:val="clear" w:color="auto" w:fill="FFFFFF"/>
        </w:rPr>
        <w:t>она работает</w:t>
      </w:r>
      <w:r w:rsidR="00400BC4">
        <w:rPr>
          <w:rFonts w:cs="Times New Roman"/>
          <w:color w:val="000000" w:themeColor="text1"/>
          <w:shd w:val="clear" w:color="auto" w:fill="FFFFFF"/>
        </w:rPr>
        <w:t xml:space="preserve">, жизнь не стоит на месте. Вместе с Галиной Ивановной дети участвуют во множестве мероприятий. Например, традицией стала «Неделя театра», где дети представляют целые сказочные постановки. </w:t>
      </w:r>
      <w:r w:rsidR="00BE2FF6">
        <w:rPr>
          <w:rFonts w:cs="Times New Roman"/>
          <w:color w:val="000000" w:themeColor="text1"/>
          <w:shd w:val="clear" w:color="auto" w:fill="FFFFFF"/>
        </w:rPr>
        <w:t xml:space="preserve">Для развития ребят это играет большую роль, ведь им бывает довольно трудно открыто выступать для большого количества зрителей, но для </w:t>
      </w:r>
      <w:r w:rsidR="00451ACB">
        <w:rPr>
          <w:rFonts w:cs="Times New Roman"/>
          <w:color w:val="000000" w:themeColor="text1"/>
          <w:shd w:val="clear" w:color="auto" w:fill="FFFFFF"/>
        </w:rPr>
        <w:t xml:space="preserve">их </w:t>
      </w:r>
      <w:r w:rsidR="00BE2FF6">
        <w:rPr>
          <w:rFonts w:cs="Times New Roman"/>
          <w:color w:val="000000" w:themeColor="text1"/>
          <w:shd w:val="clear" w:color="auto" w:fill="FFFFFF"/>
        </w:rPr>
        <w:t>социа</w:t>
      </w:r>
      <w:r w:rsidR="00451ACB">
        <w:rPr>
          <w:rFonts w:cs="Times New Roman"/>
          <w:color w:val="000000" w:themeColor="text1"/>
          <w:shd w:val="clear" w:color="auto" w:fill="FFFFFF"/>
        </w:rPr>
        <w:t xml:space="preserve">лизации это просто необходимо. Вот  </w:t>
      </w:r>
      <w:r w:rsidR="00BE2FF6">
        <w:rPr>
          <w:rFonts w:cs="Times New Roman"/>
          <w:color w:val="000000" w:themeColor="text1"/>
          <w:shd w:val="clear" w:color="auto" w:fill="FFFFFF"/>
        </w:rPr>
        <w:t>мам</w:t>
      </w:r>
      <w:r w:rsidR="00451ACB">
        <w:rPr>
          <w:rFonts w:cs="Times New Roman"/>
          <w:color w:val="000000" w:themeColor="text1"/>
          <w:shd w:val="clear" w:color="auto" w:fill="FFFFFF"/>
        </w:rPr>
        <w:t>а и пишет  сценарий</w:t>
      </w:r>
      <w:r w:rsidR="00BE2FF6">
        <w:rPr>
          <w:rFonts w:cs="Times New Roman"/>
          <w:color w:val="000000" w:themeColor="text1"/>
          <w:shd w:val="clear" w:color="auto" w:fill="FFFFFF"/>
        </w:rPr>
        <w:t>, который будет адаптирован для восприятия</w:t>
      </w:r>
      <w:r w:rsidR="00451ACB">
        <w:rPr>
          <w:rFonts w:cs="Times New Roman"/>
          <w:color w:val="000000" w:themeColor="text1"/>
          <w:shd w:val="clear" w:color="auto" w:fill="FFFFFF"/>
        </w:rPr>
        <w:t xml:space="preserve"> детей и прост в заучивании. </w:t>
      </w:r>
    </w:p>
    <w:p w:rsidR="00797900" w:rsidRDefault="00797900" w:rsidP="00797900">
      <w:pPr>
        <w:spacing w:after="0" w:line="360" w:lineRule="auto"/>
        <w:ind w:left="-567" w:firstLine="1275"/>
        <w:jc w:val="center"/>
        <w:rPr>
          <w:rFonts w:cs="Times New Roman"/>
          <w:color w:val="000000" w:themeColor="text1"/>
          <w:shd w:val="clear" w:color="auto" w:fill="FFFFFF"/>
        </w:rPr>
      </w:pPr>
      <w:r w:rsidRPr="00797900">
        <w:rPr>
          <w:rFonts w:cs="Times New Roman"/>
          <w:noProof/>
          <w:color w:val="000000" w:themeColor="text1"/>
          <w:shd w:val="clear" w:color="auto" w:fill="FFFFFF"/>
          <w:lang w:eastAsia="ru-RU"/>
        </w:rPr>
        <w:drawing>
          <wp:inline distT="0" distB="0" distL="0" distR="0">
            <wp:extent cx="3411252" cy="2519032"/>
            <wp:effectExtent l="19050" t="0" r="0" b="0"/>
            <wp:docPr id="2" name="Рисунок 1" descr="http://korshkola.ucoz.ru/_nw/6/3487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shkola.ucoz.ru/_nw/6/348748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53" cy="252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27" w:rsidRPr="00797900" w:rsidRDefault="00451ACB" w:rsidP="00797900">
      <w:pPr>
        <w:spacing w:after="0" w:line="360" w:lineRule="auto"/>
        <w:ind w:left="-567" w:firstLine="1275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Сколько терпения, труда и желания должен иметь педагог, чтобы долго</w:t>
      </w:r>
      <w:r w:rsidR="00BE2FF6">
        <w:rPr>
          <w:rFonts w:cs="Times New Roman"/>
          <w:color w:val="000000" w:themeColor="text1"/>
          <w:shd w:val="clear" w:color="auto" w:fill="FFFFFF"/>
        </w:rPr>
        <w:t xml:space="preserve"> р</w:t>
      </w:r>
      <w:r>
        <w:rPr>
          <w:rFonts w:cs="Times New Roman"/>
          <w:color w:val="000000" w:themeColor="text1"/>
          <w:shd w:val="clear" w:color="auto" w:fill="FFFFFF"/>
        </w:rPr>
        <w:t>епетировать</w:t>
      </w:r>
      <w:r w:rsidR="00BE2FF6">
        <w:rPr>
          <w:rFonts w:cs="Times New Roman"/>
          <w:color w:val="000000" w:themeColor="text1"/>
          <w:shd w:val="clear" w:color="auto" w:fill="FFFFFF"/>
        </w:rPr>
        <w:t xml:space="preserve">, </w:t>
      </w:r>
      <w:r>
        <w:rPr>
          <w:rFonts w:cs="Times New Roman"/>
          <w:color w:val="000000" w:themeColor="text1"/>
          <w:shd w:val="clear" w:color="auto" w:fill="FFFFFF"/>
        </w:rPr>
        <w:t>радоваться каждой новой маленькой победе своих подопечных артистов.</w:t>
      </w:r>
      <w:r w:rsidR="00BE2FF6">
        <w:rPr>
          <w:rFonts w:cs="Times New Roman"/>
          <w:color w:val="000000" w:themeColor="text1"/>
          <w:shd w:val="clear" w:color="auto" w:fill="FFFFFF"/>
        </w:rPr>
        <w:t xml:space="preserve"> Как правило, подготовка тяжела, но проходит в доброй атмосфере, где </w:t>
      </w:r>
      <w:r w:rsidR="00BE2FF6">
        <w:rPr>
          <w:rFonts w:cs="Times New Roman"/>
          <w:color w:val="000000" w:themeColor="text1"/>
          <w:shd w:val="clear" w:color="auto" w:fill="FFFFFF"/>
        </w:rPr>
        <w:lastRenderedPageBreak/>
        <w:t>мама старается дать ребятам уверенность в себе и раскрыть их лучшие стороны. Выступления бывают очень яркими и интересными, а также увлекательными для ребят</w:t>
      </w:r>
      <w:r>
        <w:rPr>
          <w:rFonts w:cs="Times New Roman"/>
          <w:color w:val="000000" w:themeColor="text1"/>
          <w:shd w:val="clear" w:color="auto" w:fill="FFFFFF"/>
        </w:rPr>
        <w:t>, да и для всех, кто сидит в зале</w:t>
      </w:r>
      <w:r w:rsidR="00BE2FF6">
        <w:rPr>
          <w:rFonts w:cs="Times New Roman"/>
          <w:color w:val="000000" w:themeColor="text1"/>
          <w:shd w:val="clear" w:color="auto" w:fill="FFFFFF"/>
        </w:rPr>
        <w:t>.</w:t>
      </w:r>
    </w:p>
    <w:p w:rsidR="00797900" w:rsidRDefault="00451ACB" w:rsidP="00451ACB">
      <w:pPr>
        <w:spacing w:after="0" w:line="360" w:lineRule="auto"/>
        <w:ind w:left="-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ab/>
        <w:t>Вот так  потихоньку, маленькими шажками, каждый день и каждую минуту идет тихое сражение за детские души особ</w:t>
      </w:r>
      <w:r w:rsidR="00702078">
        <w:rPr>
          <w:rFonts w:cs="Times New Roman"/>
          <w:color w:val="000000" w:themeColor="text1"/>
          <w:szCs w:val="28"/>
        </w:rPr>
        <w:t>енных детей, детей, которые под</w:t>
      </w:r>
      <w:r>
        <w:rPr>
          <w:rFonts w:cs="Times New Roman"/>
          <w:color w:val="000000" w:themeColor="text1"/>
          <w:szCs w:val="28"/>
        </w:rPr>
        <w:t xml:space="preserve">час не видели родительской ласки, никогда не бывали в театре, детей, которым  куда сложнее жить в этом </w:t>
      </w:r>
      <w:r w:rsidR="00797900">
        <w:rPr>
          <w:rFonts w:cs="Times New Roman"/>
          <w:color w:val="000000" w:themeColor="text1"/>
          <w:szCs w:val="28"/>
        </w:rPr>
        <w:t xml:space="preserve">мире, чем нам. </w:t>
      </w:r>
    </w:p>
    <w:p w:rsidR="00797900" w:rsidRDefault="00797900" w:rsidP="00797900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Удивительно еще и то, что, несмотря на сложную работу, моя мама – самая</w:t>
      </w:r>
    </w:p>
    <w:p w:rsidR="00CA2B7A" w:rsidRDefault="00797900" w:rsidP="00797900">
      <w:pPr>
        <w:spacing w:after="0" w:line="360" w:lineRule="auto"/>
        <w:ind w:left="-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добрая и понимающая мама на свете. У нее хватает любви, доброты и душевного тепла не только для нас, но и для ее любимых особенных детей. </w:t>
      </w:r>
    </w:p>
    <w:p w:rsidR="00797900" w:rsidRPr="002E3CE6" w:rsidRDefault="00797900" w:rsidP="00797900">
      <w:pPr>
        <w:spacing w:after="0" w:line="360" w:lineRule="auto"/>
        <w:ind w:left="-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  <w:t>Можно смело сказать, что мама – Учитель и Человек с большой буквы, человек, который подарил свое сердце детям.</w:t>
      </w:r>
    </w:p>
    <w:sectPr w:rsidR="00797900" w:rsidRPr="002E3CE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42FE8"/>
    <w:rsid w:val="0000155D"/>
    <w:rsid w:val="00124017"/>
    <w:rsid w:val="00194927"/>
    <w:rsid w:val="002E3CE6"/>
    <w:rsid w:val="003C36FE"/>
    <w:rsid w:val="00400BC4"/>
    <w:rsid w:val="00451ACB"/>
    <w:rsid w:val="005C57DE"/>
    <w:rsid w:val="005E683A"/>
    <w:rsid w:val="00642FE8"/>
    <w:rsid w:val="00655FED"/>
    <w:rsid w:val="00670F62"/>
    <w:rsid w:val="006C0B77"/>
    <w:rsid w:val="006E75F3"/>
    <w:rsid w:val="00702078"/>
    <w:rsid w:val="00797900"/>
    <w:rsid w:val="008242FF"/>
    <w:rsid w:val="00870751"/>
    <w:rsid w:val="00922C48"/>
    <w:rsid w:val="00B915B7"/>
    <w:rsid w:val="00BE2FF6"/>
    <w:rsid w:val="00CA2B7A"/>
    <w:rsid w:val="00D41D5C"/>
    <w:rsid w:val="00EA59DF"/>
    <w:rsid w:val="00EE4070"/>
    <w:rsid w:val="00F12C76"/>
    <w:rsid w:val="00FA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F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41E66-24FD-458D-88A7-2324E370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26каб</cp:lastModifiedBy>
  <cp:revision>3</cp:revision>
  <dcterms:created xsi:type="dcterms:W3CDTF">2023-03-11T19:09:00Z</dcterms:created>
  <dcterms:modified xsi:type="dcterms:W3CDTF">2023-03-20T10:21:00Z</dcterms:modified>
</cp:coreProperties>
</file>